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35" w:type="dxa"/>
        <w:tblInd w:w="-608" w:type="dxa"/>
        <w:tblLook w:val="01E0" w:firstRow="1" w:lastRow="1" w:firstColumn="1" w:lastColumn="1" w:noHBand="0" w:noVBand="0"/>
      </w:tblPr>
      <w:tblGrid>
        <w:gridCol w:w="4520"/>
        <w:gridCol w:w="5815"/>
      </w:tblGrid>
      <w:tr w:rsidR="0074667B" w:rsidRPr="00255A34" w:rsidTr="00364A55">
        <w:trPr>
          <w:trHeight w:val="414"/>
        </w:trPr>
        <w:tc>
          <w:tcPr>
            <w:tcW w:w="4520" w:type="dxa"/>
            <w:shd w:val="clear" w:color="auto" w:fill="auto"/>
          </w:tcPr>
          <w:p w:rsidR="0074667B" w:rsidRPr="002810DD" w:rsidRDefault="00972A4A" w:rsidP="003F310E">
            <w:pPr>
              <w:spacing w:after="60"/>
              <w:jc w:val="center"/>
              <w:rPr>
                <w:sz w:val="26"/>
                <w:szCs w:val="26"/>
                <w:lang w:val="nl-NL"/>
              </w:rPr>
            </w:pPr>
            <w:r>
              <w:rPr>
                <w:sz w:val="26"/>
                <w:szCs w:val="26"/>
                <w:lang w:val="nl-NL"/>
              </w:rPr>
              <w:t>TRƯỜNG ĐẠI HỌC LUẬT HÀ NỘI</w:t>
            </w:r>
          </w:p>
          <w:p w:rsidR="0074667B" w:rsidRPr="00136878" w:rsidRDefault="00AE2CB8" w:rsidP="00AE2CB8">
            <w:pPr>
              <w:spacing w:after="120"/>
              <w:jc w:val="center"/>
              <w:rPr>
                <w:b/>
                <w:sz w:val="24"/>
                <w:szCs w:val="24"/>
                <w:lang w:val="nl-NL"/>
              </w:rPr>
            </w:pPr>
            <w:r w:rsidRPr="00AE2CB8">
              <w:rPr>
                <w:b/>
                <w:noProof/>
                <w:szCs w:val="26"/>
              </w:rPr>
              <mc:AlternateContent>
                <mc:Choice Requires="wps">
                  <w:drawing>
                    <wp:anchor distT="0" distB="0" distL="114300" distR="114300" simplePos="0" relativeHeight="251671552" behindDoc="0" locked="0" layoutInCell="1" allowOverlap="1" wp14:anchorId="6D64BBC6" wp14:editId="4C847E95">
                      <wp:simplePos x="0" y="0"/>
                      <wp:positionH relativeFrom="column">
                        <wp:posOffset>874395</wp:posOffset>
                      </wp:positionH>
                      <wp:positionV relativeFrom="paragraph">
                        <wp:posOffset>223088</wp:posOffset>
                      </wp:positionV>
                      <wp:extent cx="889000" cy="0"/>
                      <wp:effectExtent l="0" t="0" r="25400" b="19050"/>
                      <wp:wrapNone/>
                      <wp:docPr id="6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D3346" id="Line 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7.55pt" to="138.8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EpS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"/>
                  </w:pict>
                </mc:Fallback>
              </mc:AlternateContent>
            </w:r>
            <w:r w:rsidR="00972A4A">
              <w:rPr>
                <w:b/>
                <w:sz w:val="24"/>
                <w:szCs w:val="24"/>
                <w:lang w:val="nl-NL"/>
              </w:rPr>
              <w:t>PHÒNG TÀI CHÍNH – QUẢN TRỊ</w:t>
            </w:r>
          </w:p>
          <w:p w:rsidR="0074667B" w:rsidRPr="00AE2CB8" w:rsidRDefault="0074667B" w:rsidP="002B6082">
            <w:pPr>
              <w:spacing w:before="120" w:after="120"/>
              <w:jc w:val="center"/>
              <w:rPr>
                <w:szCs w:val="24"/>
                <w:lang w:val="nl-NL"/>
              </w:rPr>
            </w:pPr>
            <w:r w:rsidRPr="00AE2CB8">
              <w:rPr>
                <w:szCs w:val="24"/>
                <w:lang w:val="nl-NL"/>
              </w:rPr>
              <w:t xml:space="preserve">Số: </w:t>
            </w:r>
            <w:r w:rsidR="00EC0C4B">
              <w:rPr>
                <w:szCs w:val="24"/>
                <w:lang w:val="nl-NL"/>
              </w:rPr>
              <w:t>72</w:t>
            </w:r>
            <w:bookmarkStart w:id="0" w:name="_GoBack"/>
            <w:bookmarkEnd w:id="0"/>
            <w:r w:rsidRPr="00AE2CB8">
              <w:rPr>
                <w:szCs w:val="24"/>
                <w:lang w:val="nl-NL"/>
              </w:rPr>
              <w:t xml:space="preserve"> /</w:t>
            </w:r>
            <w:r w:rsidR="003F7ADC">
              <w:rPr>
                <w:szCs w:val="24"/>
                <w:lang w:val="nl-NL"/>
              </w:rPr>
              <w:t>CV-</w:t>
            </w:r>
            <w:r w:rsidR="00972A4A">
              <w:rPr>
                <w:szCs w:val="24"/>
                <w:lang w:val="nl-NL"/>
              </w:rPr>
              <w:t>T</w:t>
            </w:r>
            <w:r w:rsidRPr="00AE2CB8">
              <w:rPr>
                <w:szCs w:val="24"/>
                <w:lang w:val="nl-NL"/>
              </w:rPr>
              <w:t>C</w:t>
            </w:r>
            <w:r w:rsidR="003A42C4">
              <w:rPr>
                <w:szCs w:val="24"/>
                <w:lang w:val="nl-NL"/>
              </w:rPr>
              <w:t>QT</w:t>
            </w:r>
          </w:p>
          <w:p w:rsidR="00C57E84" w:rsidRPr="00C57E84" w:rsidRDefault="00AE2CB8" w:rsidP="00C57E84">
            <w:pPr>
              <w:jc w:val="center"/>
              <w:rPr>
                <w:sz w:val="22"/>
                <w:lang w:val="nl-NL"/>
              </w:rPr>
            </w:pPr>
            <w:r w:rsidRPr="00C57E84">
              <w:rPr>
                <w:sz w:val="22"/>
                <w:lang w:val="nl-NL"/>
              </w:rPr>
              <w:t>V/v</w:t>
            </w:r>
            <w:r w:rsidR="0074667B" w:rsidRPr="00C57E84">
              <w:rPr>
                <w:sz w:val="22"/>
                <w:lang w:val="nl-NL"/>
              </w:rPr>
              <w:t xml:space="preserve"> </w:t>
            </w:r>
            <w:r w:rsidR="00C57E84">
              <w:rPr>
                <w:sz w:val="22"/>
                <w:lang w:val="nl-NL"/>
              </w:rPr>
              <w:t>cung cấp số liệu thu nhập theo giới tại Trường năm 2025 phục vụ báo cáo chênh lệch thu nhập theo giới</w:t>
            </w:r>
          </w:p>
          <w:p w:rsidR="0074667B" w:rsidRPr="00C57E84" w:rsidRDefault="0074667B">
            <w:pPr>
              <w:jc w:val="center"/>
              <w:rPr>
                <w:sz w:val="22"/>
                <w:lang w:val="nl-NL"/>
              </w:rPr>
            </w:pPr>
          </w:p>
        </w:tc>
        <w:tc>
          <w:tcPr>
            <w:tcW w:w="5815" w:type="dxa"/>
            <w:shd w:val="clear" w:color="auto" w:fill="auto"/>
          </w:tcPr>
          <w:p w:rsidR="0074667B" w:rsidRPr="00255A34" w:rsidRDefault="0074667B" w:rsidP="003F310E">
            <w:pPr>
              <w:spacing w:after="60"/>
              <w:ind w:left="-108" w:hanging="108"/>
              <w:jc w:val="center"/>
              <w:rPr>
                <w:b/>
                <w:sz w:val="26"/>
                <w:szCs w:val="24"/>
                <w:lang w:val="nl-NL"/>
              </w:rPr>
            </w:pPr>
            <w:r w:rsidRPr="00255A34">
              <w:rPr>
                <w:b/>
                <w:sz w:val="26"/>
                <w:szCs w:val="24"/>
                <w:lang w:val="nl-NL"/>
              </w:rPr>
              <w:t>CỘNG HOÀ XÃ HỘI CHỦ NGHĨA VIỆT NAM</w:t>
            </w:r>
          </w:p>
          <w:p w:rsidR="0074667B" w:rsidRPr="00255A34" w:rsidRDefault="00AE2CB8" w:rsidP="00AE2CB8">
            <w:pPr>
              <w:spacing w:after="120"/>
              <w:jc w:val="center"/>
              <w:rPr>
                <w:b/>
                <w:lang w:val="nl-NL"/>
              </w:rPr>
            </w:pPr>
            <w:r>
              <w:rPr>
                <w:b/>
                <w:noProof/>
                <w:sz w:val="24"/>
                <w:szCs w:val="24"/>
              </w:rPr>
              <mc:AlternateContent>
                <mc:Choice Requires="wps">
                  <w:drawing>
                    <wp:anchor distT="0" distB="0" distL="114300" distR="114300" simplePos="0" relativeHeight="251672576" behindDoc="0" locked="0" layoutInCell="1" allowOverlap="1" wp14:anchorId="363AEA07" wp14:editId="0D30D92D">
                      <wp:simplePos x="0" y="0"/>
                      <wp:positionH relativeFrom="column">
                        <wp:posOffset>781380</wp:posOffset>
                      </wp:positionH>
                      <wp:positionV relativeFrom="paragraph">
                        <wp:posOffset>250037</wp:posOffset>
                      </wp:positionV>
                      <wp:extent cx="1962150" cy="0"/>
                      <wp:effectExtent l="0" t="0" r="19050" b="19050"/>
                      <wp:wrapNone/>
                      <wp:docPr id="7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89951" id="Line 5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55pt,19.7pt" to="216.0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3h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"/>
                  </w:pict>
                </mc:Fallback>
              </mc:AlternateContent>
            </w:r>
            <w:r w:rsidR="0074667B" w:rsidRPr="00255A34">
              <w:rPr>
                <w:b/>
                <w:lang w:val="nl-NL"/>
              </w:rPr>
              <w:t>Độc lập - Tự do - Hạnh phúc</w:t>
            </w:r>
          </w:p>
          <w:p w:rsidR="0074667B" w:rsidRPr="00CB1ED5" w:rsidRDefault="0074667B" w:rsidP="002B6082">
            <w:pPr>
              <w:jc w:val="center"/>
              <w:rPr>
                <w:b/>
                <w:lang w:val="nl-NL"/>
              </w:rPr>
            </w:pPr>
          </w:p>
          <w:p w:rsidR="0074667B" w:rsidRPr="00CB1ED5" w:rsidRDefault="0074667B" w:rsidP="00AE2CB8">
            <w:pPr>
              <w:jc w:val="center"/>
              <w:rPr>
                <w:i/>
                <w:sz w:val="26"/>
                <w:szCs w:val="26"/>
                <w:lang w:val="nl-NL"/>
              </w:rPr>
            </w:pPr>
            <w:r w:rsidRPr="00CB1ED5">
              <w:rPr>
                <w:i/>
                <w:sz w:val="26"/>
                <w:szCs w:val="26"/>
                <w:lang w:val="nl-NL"/>
              </w:rPr>
              <w:t xml:space="preserve">Hà Nội, ngày </w:t>
            </w:r>
            <w:r w:rsidR="00C57E84">
              <w:rPr>
                <w:i/>
                <w:sz w:val="26"/>
                <w:szCs w:val="26"/>
                <w:lang w:val="nl-NL"/>
              </w:rPr>
              <w:t>16</w:t>
            </w:r>
            <w:r w:rsidR="009D7442">
              <w:rPr>
                <w:i/>
                <w:sz w:val="26"/>
                <w:szCs w:val="26"/>
                <w:lang w:val="nl-NL"/>
              </w:rPr>
              <w:t xml:space="preserve"> </w:t>
            </w:r>
            <w:r w:rsidRPr="00CB1ED5">
              <w:rPr>
                <w:i/>
                <w:sz w:val="26"/>
                <w:szCs w:val="26"/>
                <w:lang w:val="nl-NL"/>
              </w:rPr>
              <w:t xml:space="preserve"> tháng</w:t>
            </w:r>
            <w:r w:rsidR="00824B79">
              <w:rPr>
                <w:i/>
                <w:sz w:val="26"/>
                <w:szCs w:val="26"/>
                <w:lang w:val="nl-NL"/>
              </w:rPr>
              <w:t xml:space="preserve"> </w:t>
            </w:r>
            <w:r w:rsidR="00C57E84">
              <w:rPr>
                <w:i/>
                <w:sz w:val="26"/>
                <w:szCs w:val="26"/>
                <w:lang w:val="nl-NL"/>
              </w:rPr>
              <w:t>6</w:t>
            </w:r>
            <w:r w:rsidRPr="00CB1ED5">
              <w:rPr>
                <w:i/>
                <w:sz w:val="26"/>
                <w:szCs w:val="26"/>
                <w:lang w:val="vi-VN"/>
              </w:rPr>
              <w:t xml:space="preserve"> </w:t>
            </w:r>
            <w:r w:rsidRPr="00CB1ED5">
              <w:rPr>
                <w:i/>
                <w:sz w:val="26"/>
                <w:szCs w:val="26"/>
                <w:lang w:val="nl-NL"/>
              </w:rPr>
              <w:t xml:space="preserve"> năm 202</w:t>
            </w:r>
            <w:r w:rsidR="00476E98">
              <w:rPr>
                <w:i/>
                <w:sz w:val="26"/>
                <w:szCs w:val="26"/>
                <w:lang w:val="nl-NL"/>
              </w:rPr>
              <w:t>6</w:t>
            </w:r>
          </w:p>
          <w:p w:rsidR="0074667B" w:rsidRPr="00255A34" w:rsidRDefault="0074667B" w:rsidP="002B6082">
            <w:pPr>
              <w:jc w:val="center"/>
              <w:rPr>
                <w:i/>
                <w:sz w:val="27"/>
                <w:szCs w:val="27"/>
                <w:lang w:val="nl-NL"/>
              </w:rPr>
            </w:pPr>
          </w:p>
        </w:tc>
      </w:tr>
      <w:tr w:rsidR="00364A55" w:rsidRPr="00255A34" w:rsidTr="00364A55">
        <w:trPr>
          <w:trHeight w:val="414"/>
        </w:trPr>
        <w:tc>
          <w:tcPr>
            <w:tcW w:w="4520" w:type="dxa"/>
            <w:shd w:val="clear" w:color="auto" w:fill="auto"/>
          </w:tcPr>
          <w:p w:rsidR="00364A55" w:rsidRDefault="00364A55" w:rsidP="00364A55">
            <w:pPr>
              <w:rPr>
                <w:sz w:val="26"/>
                <w:szCs w:val="26"/>
                <w:lang w:val="nl-NL"/>
              </w:rPr>
            </w:pPr>
          </w:p>
        </w:tc>
        <w:tc>
          <w:tcPr>
            <w:tcW w:w="5815" w:type="dxa"/>
            <w:shd w:val="clear" w:color="auto" w:fill="auto"/>
          </w:tcPr>
          <w:p w:rsidR="00364A55" w:rsidRPr="00255A34" w:rsidRDefault="00364A55" w:rsidP="002B6082">
            <w:pPr>
              <w:ind w:left="-108" w:hanging="108"/>
              <w:jc w:val="center"/>
              <w:rPr>
                <w:b/>
                <w:sz w:val="26"/>
                <w:szCs w:val="24"/>
                <w:lang w:val="nl-NL"/>
              </w:rPr>
            </w:pPr>
          </w:p>
        </w:tc>
      </w:tr>
    </w:tbl>
    <w:p w:rsidR="002E48BC" w:rsidRDefault="002E48BC" w:rsidP="00C57E84">
      <w:pPr>
        <w:pStyle w:val="BodyTextIndent"/>
        <w:spacing w:line="400" w:lineRule="exact"/>
        <w:ind w:left="1440"/>
        <w:rPr>
          <w:rFonts w:ascii="Times New Roman" w:hAnsi="Times New Roman"/>
          <w:szCs w:val="28"/>
        </w:rPr>
      </w:pPr>
      <w:r w:rsidRPr="00EC0991">
        <w:rPr>
          <w:rFonts w:ascii="Times New Roman" w:hAnsi="Times New Roman"/>
          <w:szCs w:val="28"/>
        </w:rPr>
        <w:t>Kính</w:t>
      </w:r>
      <w:r w:rsidR="00076269">
        <w:rPr>
          <w:rFonts w:ascii="Times New Roman" w:hAnsi="Times New Roman"/>
          <w:szCs w:val="28"/>
        </w:rPr>
        <w:t xml:space="preserve"> gửi: </w:t>
      </w:r>
      <w:r w:rsidR="00C57E84">
        <w:rPr>
          <w:rFonts w:ascii="Times New Roman" w:hAnsi="Times New Roman"/>
          <w:szCs w:val="28"/>
        </w:rPr>
        <w:t>Phòng đảm bảo chất lượng đào tạo và khảo thí</w:t>
      </w:r>
    </w:p>
    <w:p w:rsidR="00A86F1F" w:rsidRDefault="00A86F1F" w:rsidP="00C57E84">
      <w:pPr>
        <w:spacing w:before="60" w:after="60" w:line="400" w:lineRule="exact"/>
        <w:ind w:firstLine="691"/>
        <w:jc w:val="both"/>
      </w:pPr>
    </w:p>
    <w:p w:rsidR="00C57E84" w:rsidRDefault="00C57E84">
      <w:pPr>
        <w:spacing w:before="60" w:after="60" w:line="400" w:lineRule="exact"/>
        <w:ind w:firstLine="691"/>
        <w:jc w:val="both"/>
      </w:pPr>
      <w:r>
        <w:t xml:space="preserve">Thực hiện ý kiến chỉ đạo của Hiệu trưởng Tô Văn Hoà tại Thông báo số 50/TB-ĐHLHN ngày 26/3/2026, để Phòng có cơ sở lập báo cáo chênh lệch thu nhập theo giới, Phòng Tài chính – Quản trị xin gửi thông tin thu nhập theo giới tại Trường Đại học Luật Hà Nội năm 2025 như sau: </w:t>
      </w:r>
    </w:p>
    <w:p w:rsidR="00C57E84" w:rsidRDefault="002454C7">
      <w:pPr>
        <w:spacing w:before="60" w:after="60" w:line="400" w:lineRule="exact"/>
        <w:ind w:firstLine="691"/>
        <w:jc w:val="both"/>
      </w:pPr>
      <w:r>
        <w:t xml:space="preserve">Năm 2025 Trường có tổng số 590 cán bộ công nhân viên, trong đó giới nam là </w:t>
      </w:r>
      <w:proofErr w:type="gramStart"/>
      <w:r>
        <w:t>189  người</w:t>
      </w:r>
      <w:proofErr w:type="gramEnd"/>
      <w:r>
        <w:t>, giới nữ là 401 người. Tổng thu nhập của cả hai giới là 166.488.332.997 đồng (trong đó</w:t>
      </w:r>
      <w:r w:rsidR="00B640B3">
        <w:t xml:space="preserve"> tổng</w:t>
      </w:r>
      <w:r>
        <w:t xml:space="preserve"> thu nhập giới nam là </w:t>
      </w:r>
      <w:r w:rsidR="00B640B3">
        <w:t>56.781.608.974 đồng, tổng thu nhập giới nữ là 109.706.724.023 đồng).</w:t>
      </w:r>
    </w:p>
    <w:p w:rsidR="00B640B3" w:rsidRDefault="00B640B3">
      <w:pPr>
        <w:spacing w:before="60" w:after="60" w:line="400" w:lineRule="exact"/>
        <w:ind w:firstLine="691"/>
        <w:jc w:val="both"/>
      </w:pPr>
      <w:r>
        <w:t>Thời gian làm việc thực tế của cả hai giới trong năm 2025 là 6.718 tháng (trong đó thời gian làm việc thực tế của giới nam là 2.099 tháng, thời gian làm việc thực tế của giới nữ là 4.619 tháng).</w:t>
      </w:r>
    </w:p>
    <w:p w:rsidR="000836DF" w:rsidRDefault="00B640B3" w:rsidP="00B640B3">
      <w:pPr>
        <w:spacing w:before="60" w:after="60" w:line="400" w:lineRule="exact"/>
        <w:ind w:firstLine="691"/>
        <w:jc w:val="both"/>
      </w:pPr>
      <w:r>
        <w:t>Như vậy</w:t>
      </w:r>
      <w:r w:rsidR="00800D23">
        <w:t xml:space="preserve"> trong</w:t>
      </w:r>
      <w:r>
        <w:t xml:space="preserve"> năm 2025 thu nhập trung bình của </w:t>
      </w:r>
      <w:r w:rsidRPr="008C156C">
        <w:rPr>
          <w:b/>
        </w:rPr>
        <w:t>giới nam là 27.051.743 đồng</w:t>
      </w:r>
      <w:r w:rsidR="00800D23">
        <w:rPr>
          <w:b/>
        </w:rPr>
        <w:t>/tháng</w:t>
      </w:r>
      <w:r>
        <w:t xml:space="preserve"> (56.781.608.974 đồng/2.099 tháng), thu nhập trung bình của </w:t>
      </w:r>
      <w:r w:rsidRPr="008C156C">
        <w:rPr>
          <w:b/>
        </w:rPr>
        <w:t>giới nữ là 23.751.185 đồng</w:t>
      </w:r>
      <w:r w:rsidR="00800D23">
        <w:rPr>
          <w:b/>
        </w:rPr>
        <w:t>/tháng</w:t>
      </w:r>
      <w:r>
        <w:t xml:space="preserve"> (</w:t>
      </w:r>
      <w:r w:rsidR="008C156C">
        <w:t>109.706.724.023 đồng/4.619 tháng).</w:t>
      </w:r>
      <w:r w:rsidR="000836DF">
        <w:t xml:space="preserve"> Do đó, năm 2025 tại Trường Đại học Luật Hà Nội nếu so sánh thu nhập trung bình 1 tháng thì thu nhập của giới nữ chỉ bằng 87,8% thu nhập của giới nam.</w:t>
      </w:r>
    </w:p>
    <w:p w:rsidR="000836DF" w:rsidRDefault="000836DF" w:rsidP="00B640B3">
      <w:pPr>
        <w:spacing w:before="60" w:after="60" w:line="400" w:lineRule="exact"/>
        <w:ind w:firstLine="691"/>
        <w:jc w:val="both"/>
      </w:pPr>
      <w:r>
        <w:t>Trên đây là thông tin về thu nhập theo giới tại Trường Đại học Luật Hà Nội n</w:t>
      </w:r>
      <w:r w:rsidR="003B4F21">
        <w:t xml:space="preserve">ăm </w:t>
      </w:r>
      <w:proofErr w:type="gramStart"/>
      <w:r w:rsidR="003B4F21">
        <w:t>2025,  Phòng</w:t>
      </w:r>
      <w:proofErr w:type="gramEnd"/>
      <w:r w:rsidR="003B4F21">
        <w:t xml:space="preserve"> Tài chính – Quản trị xin gửi Phòng đảm bảo chất lượng đào tạo và khảo thí </w:t>
      </w:r>
      <w:r w:rsidR="00C63D70">
        <w:t>để tổng hợp báo cáo Lãnh đạo Trường.</w:t>
      </w:r>
    </w:p>
    <w:p w:rsidR="00AF416B" w:rsidRPr="00AF416B" w:rsidRDefault="00AF416B" w:rsidP="00C57E84">
      <w:pPr>
        <w:spacing w:line="360" w:lineRule="exact"/>
        <w:ind w:firstLine="691"/>
        <w:jc w:val="both"/>
      </w:pPr>
    </w:p>
    <w:tbl>
      <w:tblPr>
        <w:tblW w:w="9288" w:type="dxa"/>
        <w:tblLook w:val="01E0" w:firstRow="1" w:lastRow="1" w:firstColumn="1" w:lastColumn="1" w:noHBand="0" w:noVBand="0"/>
      </w:tblPr>
      <w:tblGrid>
        <w:gridCol w:w="4448"/>
        <w:gridCol w:w="4840"/>
      </w:tblGrid>
      <w:tr w:rsidR="00717D13" w:rsidRPr="00255A34" w:rsidTr="002B6082">
        <w:tc>
          <w:tcPr>
            <w:tcW w:w="4448" w:type="dxa"/>
            <w:shd w:val="clear" w:color="auto" w:fill="auto"/>
          </w:tcPr>
          <w:p w:rsidR="00717D13" w:rsidRPr="00255A34" w:rsidRDefault="00717D13" w:rsidP="002B6082">
            <w:pPr>
              <w:spacing w:line="360" w:lineRule="exact"/>
              <w:rPr>
                <w:b/>
                <w:i/>
                <w:sz w:val="24"/>
                <w:szCs w:val="24"/>
                <w:lang w:val="nl-NL"/>
              </w:rPr>
            </w:pPr>
            <w:r w:rsidRPr="00255A34">
              <w:rPr>
                <w:b/>
                <w:i/>
                <w:sz w:val="24"/>
                <w:szCs w:val="24"/>
                <w:lang w:val="nl-NL"/>
              </w:rPr>
              <w:t>Nơi nhận:</w:t>
            </w:r>
          </w:p>
          <w:p w:rsidR="00CC027A" w:rsidRDefault="00717D13" w:rsidP="002B6082">
            <w:pPr>
              <w:spacing w:line="240" w:lineRule="exact"/>
              <w:rPr>
                <w:sz w:val="22"/>
                <w:szCs w:val="24"/>
                <w:lang w:val="nl-NL"/>
              </w:rPr>
            </w:pPr>
            <w:r w:rsidRPr="00255A34">
              <w:rPr>
                <w:sz w:val="22"/>
                <w:szCs w:val="24"/>
                <w:lang w:val="nl-NL"/>
              </w:rPr>
              <w:t>- Như trên;</w:t>
            </w:r>
          </w:p>
          <w:p w:rsidR="00197DDC" w:rsidRDefault="00197DDC" w:rsidP="00197DDC">
            <w:pPr>
              <w:spacing w:line="240" w:lineRule="exact"/>
              <w:rPr>
                <w:sz w:val="22"/>
                <w:szCs w:val="24"/>
                <w:lang w:val="nl-NL"/>
              </w:rPr>
            </w:pPr>
            <w:r>
              <w:rPr>
                <w:sz w:val="22"/>
                <w:szCs w:val="24"/>
                <w:lang w:val="nl-NL"/>
              </w:rPr>
              <w:t>- Đ/c Trưởng phòng (để báo cáo);</w:t>
            </w:r>
          </w:p>
          <w:p w:rsidR="00717D13" w:rsidRDefault="00717D13" w:rsidP="002B6082">
            <w:pPr>
              <w:spacing w:line="240" w:lineRule="exact"/>
              <w:rPr>
                <w:sz w:val="22"/>
                <w:szCs w:val="24"/>
                <w:lang w:val="nl-NL"/>
              </w:rPr>
            </w:pPr>
            <w:r w:rsidRPr="00255A34">
              <w:rPr>
                <w:sz w:val="22"/>
                <w:szCs w:val="24"/>
                <w:lang w:val="nl-NL"/>
              </w:rPr>
              <w:t xml:space="preserve">- Lưu </w:t>
            </w:r>
            <w:r>
              <w:rPr>
                <w:sz w:val="22"/>
                <w:szCs w:val="24"/>
                <w:lang w:val="nl-NL"/>
              </w:rPr>
              <w:t>TC</w:t>
            </w:r>
            <w:r w:rsidR="008E194A">
              <w:rPr>
                <w:sz w:val="22"/>
                <w:szCs w:val="24"/>
                <w:lang w:val="nl-NL"/>
              </w:rPr>
              <w:t>QT</w:t>
            </w:r>
            <w:r>
              <w:rPr>
                <w:sz w:val="22"/>
                <w:szCs w:val="24"/>
                <w:lang w:val="nl-NL"/>
              </w:rPr>
              <w:t>.</w:t>
            </w:r>
          </w:p>
          <w:p w:rsidR="00717D13" w:rsidRPr="00255A34" w:rsidRDefault="00717D13" w:rsidP="002B6082">
            <w:pPr>
              <w:spacing w:line="240" w:lineRule="exact"/>
              <w:rPr>
                <w:i/>
                <w:sz w:val="24"/>
                <w:szCs w:val="24"/>
                <w:u w:val="single"/>
                <w:lang w:val="nl-NL"/>
              </w:rPr>
            </w:pPr>
          </w:p>
        </w:tc>
        <w:tc>
          <w:tcPr>
            <w:tcW w:w="4840" w:type="dxa"/>
            <w:shd w:val="clear" w:color="auto" w:fill="auto"/>
          </w:tcPr>
          <w:p w:rsidR="00717D13" w:rsidRDefault="003F7ADC" w:rsidP="00C57E84">
            <w:pPr>
              <w:tabs>
                <w:tab w:val="left" w:pos="2115"/>
              </w:tabs>
              <w:ind w:left="-115"/>
              <w:jc w:val="center"/>
              <w:rPr>
                <w:b/>
                <w:sz w:val="26"/>
                <w:lang w:val="nl-NL"/>
              </w:rPr>
            </w:pPr>
            <w:r>
              <w:rPr>
                <w:b/>
                <w:sz w:val="26"/>
                <w:lang w:val="nl-NL"/>
              </w:rPr>
              <w:t>KT. TRƯỞNG PHÒNG</w:t>
            </w:r>
          </w:p>
          <w:p w:rsidR="003F7ADC" w:rsidRDefault="003F7ADC" w:rsidP="00C57E84">
            <w:pPr>
              <w:tabs>
                <w:tab w:val="left" w:pos="2115"/>
              </w:tabs>
              <w:ind w:left="-115"/>
              <w:jc w:val="center"/>
              <w:rPr>
                <w:b/>
                <w:sz w:val="26"/>
                <w:lang w:val="nl-NL"/>
              </w:rPr>
            </w:pPr>
            <w:r>
              <w:rPr>
                <w:b/>
                <w:sz w:val="26"/>
                <w:lang w:val="nl-NL"/>
              </w:rPr>
              <w:t xml:space="preserve">PHÓ </w:t>
            </w:r>
            <w:r w:rsidR="001A310E">
              <w:rPr>
                <w:b/>
                <w:sz w:val="26"/>
                <w:lang w:val="nl-NL"/>
              </w:rPr>
              <w:t xml:space="preserve">TRƯỞNG </w:t>
            </w:r>
            <w:r>
              <w:rPr>
                <w:b/>
                <w:sz w:val="26"/>
                <w:lang w:val="nl-NL"/>
              </w:rPr>
              <w:t>PHÒNG</w:t>
            </w:r>
          </w:p>
          <w:p w:rsidR="00717D13" w:rsidRDefault="00717D13" w:rsidP="002B6082">
            <w:pPr>
              <w:tabs>
                <w:tab w:val="left" w:pos="2115"/>
              </w:tabs>
              <w:spacing w:line="360" w:lineRule="exact"/>
              <w:ind w:left="-108"/>
              <w:jc w:val="center"/>
              <w:rPr>
                <w:b/>
                <w:lang w:val="nl-NL"/>
              </w:rPr>
            </w:pPr>
          </w:p>
          <w:p w:rsidR="00A03C0F" w:rsidRDefault="00A03C0F" w:rsidP="002B6082">
            <w:pPr>
              <w:tabs>
                <w:tab w:val="left" w:pos="2115"/>
              </w:tabs>
              <w:spacing w:line="360" w:lineRule="exact"/>
              <w:ind w:left="-108"/>
              <w:jc w:val="center"/>
              <w:rPr>
                <w:b/>
                <w:lang w:val="nl-NL"/>
              </w:rPr>
            </w:pPr>
          </w:p>
          <w:p w:rsidR="002B5535" w:rsidRDefault="002B5535" w:rsidP="002B6082">
            <w:pPr>
              <w:tabs>
                <w:tab w:val="left" w:pos="2115"/>
              </w:tabs>
              <w:spacing w:line="360" w:lineRule="exact"/>
              <w:ind w:left="-108"/>
              <w:jc w:val="center"/>
              <w:rPr>
                <w:b/>
                <w:lang w:val="nl-NL"/>
              </w:rPr>
            </w:pPr>
          </w:p>
          <w:p w:rsidR="00717D13" w:rsidRPr="00255A34" w:rsidRDefault="003F7ADC">
            <w:pPr>
              <w:tabs>
                <w:tab w:val="left" w:pos="2115"/>
              </w:tabs>
              <w:spacing w:before="360" w:line="360" w:lineRule="exact"/>
              <w:ind w:left="-108"/>
              <w:jc w:val="center"/>
              <w:rPr>
                <w:b/>
                <w:lang w:val="nl-NL"/>
              </w:rPr>
            </w:pPr>
            <w:r>
              <w:rPr>
                <w:b/>
                <w:lang w:val="nl-NL"/>
              </w:rPr>
              <w:t>Lê Thị Thu Hiền</w:t>
            </w:r>
          </w:p>
        </w:tc>
      </w:tr>
    </w:tbl>
    <w:p w:rsidR="002E48BC" w:rsidRDefault="002E48BC" w:rsidP="002E48BC">
      <w:pPr>
        <w:spacing w:before="120"/>
        <w:jc w:val="both"/>
        <w:rPr>
          <w:lang w:val="nb-NO"/>
        </w:rPr>
      </w:pPr>
    </w:p>
    <w:p w:rsidR="002E48BC" w:rsidRDefault="002E48BC"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p w:rsidR="00F4301B" w:rsidRDefault="00F4301B" w:rsidP="00393625"/>
    <w:sectPr w:rsidR="00F4301B" w:rsidSect="00C57E84">
      <w:headerReference w:type="default" r:id="rId8"/>
      <w:footerReference w:type="even" r:id="rId9"/>
      <w:footerReference w:type="default" r:id="rId10"/>
      <w:footerReference w:type="first" r:id="rId11"/>
      <w:pgSz w:w="11907" w:h="16840" w:code="9"/>
      <w:pgMar w:top="1008" w:right="864" w:bottom="864"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D27" w:rsidRDefault="000F7D27">
      <w:r>
        <w:separator/>
      </w:r>
    </w:p>
  </w:endnote>
  <w:endnote w:type="continuationSeparator" w:id="0">
    <w:p w:rsidR="000F7D27" w:rsidRDefault="000F7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22" w:rsidRPr="00CF6EF0" w:rsidRDefault="00010B90" w:rsidP="00CF6EF0">
    <w:pPr>
      <w:pStyle w:val="Footer"/>
      <w:framePr w:wrap="around" w:vAnchor="text" w:hAnchor="margin" w:xAlign="right" w:y="1"/>
      <w:rPr>
        <w:rStyle w:val="PageNumber"/>
        <w:rFonts w:ascii="Times New Roman" w:hAnsi="Times New Roman"/>
      </w:rPr>
    </w:pPr>
    <w:r w:rsidRPr="00CF6EF0">
      <w:rPr>
        <w:rStyle w:val="PageNumber"/>
        <w:rFonts w:ascii="Times New Roman" w:hAnsi="Times New Roman"/>
      </w:rPr>
      <w:fldChar w:fldCharType="begin"/>
    </w:r>
    <w:r w:rsidRPr="00CF6EF0">
      <w:rPr>
        <w:rStyle w:val="PageNumber"/>
        <w:rFonts w:ascii="Times New Roman" w:hAnsi="Times New Roman"/>
      </w:rPr>
      <w:instrText xml:space="preserve">PAGE  </w:instrText>
    </w:r>
    <w:r w:rsidRPr="00CF6EF0">
      <w:rPr>
        <w:rStyle w:val="PageNumber"/>
        <w:rFonts w:ascii="Times New Roman" w:hAnsi="Times New Roman"/>
      </w:rPr>
      <w:fldChar w:fldCharType="end"/>
    </w:r>
  </w:p>
  <w:p w:rsidR="00121222" w:rsidRPr="00CF6EF0" w:rsidRDefault="000F7D27" w:rsidP="00CF6EF0">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950150"/>
      <w:docPartObj>
        <w:docPartGallery w:val="Page Numbers (Bottom of Page)"/>
        <w:docPartUnique/>
      </w:docPartObj>
    </w:sdtPr>
    <w:sdtEndPr>
      <w:rPr>
        <w:noProof/>
      </w:rPr>
    </w:sdtEndPr>
    <w:sdtContent>
      <w:p w:rsidR="00A346FE" w:rsidRDefault="00A346FE" w:rsidP="00A346FE">
        <w:pPr>
          <w:pStyle w:val="Footer"/>
          <w:jc w:val="center"/>
        </w:pPr>
        <w:r>
          <w:fldChar w:fldCharType="begin"/>
        </w:r>
        <w:r>
          <w:instrText xml:space="preserve"> PAGE   \* MERGEFORMAT </w:instrText>
        </w:r>
        <w:r>
          <w:fldChar w:fldCharType="separate"/>
        </w:r>
        <w:r w:rsidR="00EC0C4B">
          <w:rPr>
            <w:noProof/>
          </w:rPr>
          <w:t>2</w:t>
        </w:r>
        <w:r>
          <w:rPr>
            <w:noProof/>
          </w:rPr>
          <w:fldChar w:fldCharType="end"/>
        </w:r>
      </w:p>
    </w:sdtContent>
  </w:sdt>
  <w:p w:rsidR="00121222" w:rsidRPr="00CF6EF0" w:rsidRDefault="000F7D27" w:rsidP="00CF6EF0">
    <w:pPr>
      <w:pStyle w:val="Footer"/>
      <w:ind w:right="360"/>
      <w:rPr>
        <w:rFonts w:ascii="Times New Roman" w:hAnsi="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33" w:rsidRDefault="007D6C33">
    <w:pPr>
      <w:pStyle w:val="Footer"/>
      <w:jc w:val="center"/>
    </w:pPr>
  </w:p>
  <w:p w:rsidR="00D47DDA" w:rsidRDefault="00D47D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D27" w:rsidRDefault="000F7D27">
      <w:r>
        <w:separator/>
      </w:r>
    </w:p>
  </w:footnote>
  <w:footnote w:type="continuationSeparator" w:id="0">
    <w:p w:rsidR="000F7D27" w:rsidRDefault="000F7D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857517"/>
      <w:docPartObj>
        <w:docPartGallery w:val="Page Numbers (Top of Page)"/>
        <w:docPartUnique/>
      </w:docPartObj>
    </w:sdtPr>
    <w:sdtEndPr>
      <w:rPr>
        <w:noProof/>
      </w:rPr>
    </w:sdtEndPr>
    <w:sdtContent>
      <w:p w:rsidR="00B86786" w:rsidRDefault="000F7D27">
        <w:pPr>
          <w:pStyle w:val="Header"/>
          <w:jc w:val="center"/>
        </w:pPr>
      </w:p>
    </w:sdtContent>
  </w:sdt>
  <w:p w:rsidR="00B86786" w:rsidRDefault="00B867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71C90"/>
    <w:multiLevelType w:val="hybridMultilevel"/>
    <w:tmpl w:val="2CE01074"/>
    <w:lvl w:ilvl="0" w:tplc="259AD2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7E5EAB"/>
    <w:multiLevelType w:val="hybridMultilevel"/>
    <w:tmpl w:val="27B6FC5C"/>
    <w:lvl w:ilvl="0" w:tplc="8C041000">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 w15:restartNumberingAfterBreak="0">
    <w:nsid w:val="78DE3417"/>
    <w:multiLevelType w:val="hybridMultilevel"/>
    <w:tmpl w:val="58B23E0E"/>
    <w:lvl w:ilvl="0" w:tplc="E61A33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B8"/>
    <w:rsid w:val="00000F89"/>
    <w:rsid w:val="0000525C"/>
    <w:rsid w:val="00010B90"/>
    <w:rsid w:val="000131A4"/>
    <w:rsid w:val="000144C8"/>
    <w:rsid w:val="00017360"/>
    <w:rsid w:val="00021BF1"/>
    <w:rsid w:val="00021E12"/>
    <w:rsid w:val="0003481B"/>
    <w:rsid w:val="00045FC8"/>
    <w:rsid w:val="00052487"/>
    <w:rsid w:val="0005442F"/>
    <w:rsid w:val="00056533"/>
    <w:rsid w:val="00062AD4"/>
    <w:rsid w:val="00076269"/>
    <w:rsid w:val="00081245"/>
    <w:rsid w:val="000836DF"/>
    <w:rsid w:val="00084276"/>
    <w:rsid w:val="00087D35"/>
    <w:rsid w:val="00087E4D"/>
    <w:rsid w:val="00097A71"/>
    <w:rsid w:val="000A4472"/>
    <w:rsid w:val="000A7534"/>
    <w:rsid w:val="000B73D3"/>
    <w:rsid w:val="000C41B0"/>
    <w:rsid w:val="000C750D"/>
    <w:rsid w:val="000D079B"/>
    <w:rsid w:val="000D091E"/>
    <w:rsid w:val="000D57C5"/>
    <w:rsid w:val="000E1C2C"/>
    <w:rsid w:val="000F5ECB"/>
    <w:rsid w:val="000F7D27"/>
    <w:rsid w:val="0010584F"/>
    <w:rsid w:val="00115CEC"/>
    <w:rsid w:val="00117C4C"/>
    <w:rsid w:val="0012653E"/>
    <w:rsid w:val="001417D0"/>
    <w:rsid w:val="001424E6"/>
    <w:rsid w:val="00143843"/>
    <w:rsid w:val="001441AB"/>
    <w:rsid w:val="001501EB"/>
    <w:rsid w:val="001503AE"/>
    <w:rsid w:val="00152E97"/>
    <w:rsid w:val="00156DE1"/>
    <w:rsid w:val="00157E10"/>
    <w:rsid w:val="00163134"/>
    <w:rsid w:val="00174EBC"/>
    <w:rsid w:val="00182D20"/>
    <w:rsid w:val="001923CF"/>
    <w:rsid w:val="00194327"/>
    <w:rsid w:val="00197DDC"/>
    <w:rsid w:val="001A310E"/>
    <w:rsid w:val="001B363B"/>
    <w:rsid w:val="001B7A91"/>
    <w:rsid w:val="001C7A95"/>
    <w:rsid w:val="001D1560"/>
    <w:rsid w:val="001D2D98"/>
    <w:rsid w:val="001E1310"/>
    <w:rsid w:val="001E1920"/>
    <w:rsid w:val="001E24B8"/>
    <w:rsid w:val="001E4A0C"/>
    <w:rsid w:val="001E66A3"/>
    <w:rsid w:val="001F25FC"/>
    <w:rsid w:val="00202D74"/>
    <w:rsid w:val="002047E7"/>
    <w:rsid w:val="0020791D"/>
    <w:rsid w:val="002103FD"/>
    <w:rsid w:val="00214638"/>
    <w:rsid w:val="00215625"/>
    <w:rsid w:val="00216849"/>
    <w:rsid w:val="00216E4B"/>
    <w:rsid w:val="00231901"/>
    <w:rsid w:val="002347BF"/>
    <w:rsid w:val="00243D11"/>
    <w:rsid w:val="002454C7"/>
    <w:rsid w:val="00250CB0"/>
    <w:rsid w:val="00255830"/>
    <w:rsid w:val="00257646"/>
    <w:rsid w:val="00263490"/>
    <w:rsid w:val="00267DB1"/>
    <w:rsid w:val="00272980"/>
    <w:rsid w:val="002812C6"/>
    <w:rsid w:val="00287A32"/>
    <w:rsid w:val="00290DF0"/>
    <w:rsid w:val="00291443"/>
    <w:rsid w:val="002A2591"/>
    <w:rsid w:val="002B370D"/>
    <w:rsid w:val="002B5535"/>
    <w:rsid w:val="002E48BC"/>
    <w:rsid w:val="002E4972"/>
    <w:rsid w:val="002F111C"/>
    <w:rsid w:val="002F2415"/>
    <w:rsid w:val="002F7B3F"/>
    <w:rsid w:val="003034AB"/>
    <w:rsid w:val="003037FD"/>
    <w:rsid w:val="00307D74"/>
    <w:rsid w:val="00312468"/>
    <w:rsid w:val="0031338F"/>
    <w:rsid w:val="00317F19"/>
    <w:rsid w:val="00317FA2"/>
    <w:rsid w:val="00322952"/>
    <w:rsid w:val="00324511"/>
    <w:rsid w:val="0032733B"/>
    <w:rsid w:val="00331A1F"/>
    <w:rsid w:val="003359F8"/>
    <w:rsid w:val="00354633"/>
    <w:rsid w:val="00364A55"/>
    <w:rsid w:val="00365ECC"/>
    <w:rsid w:val="00371B07"/>
    <w:rsid w:val="003810EE"/>
    <w:rsid w:val="00381C05"/>
    <w:rsid w:val="003877AB"/>
    <w:rsid w:val="0038789E"/>
    <w:rsid w:val="00393625"/>
    <w:rsid w:val="003A0682"/>
    <w:rsid w:val="003A06D1"/>
    <w:rsid w:val="003A1224"/>
    <w:rsid w:val="003A1B1B"/>
    <w:rsid w:val="003A37B0"/>
    <w:rsid w:val="003A42C4"/>
    <w:rsid w:val="003A5446"/>
    <w:rsid w:val="003A6103"/>
    <w:rsid w:val="003B1841"/>
    <w:rsid w:val="003B4F21"/>
    <w:rsid w:val="003B572A"/>
    <w:rsid w:val="003B7E1A"/>
    <w:rsid w:val="003B7E8A"/>
    <w:rsid w:val="003C0988"/>
    <w:rsid w:val="003C2FCC"/>
    <w:rsid w:val="003C6854"/>
    <w:rsid w:val="003D18AD"/>
    <w:rsid w:val="003D1A7F"/>
    <w:rsid w:val="003D229A"/>
    <w:rsid w:val="003D5DFE"/>
    <w:rsid w:val="003D66AD"/>
    <w:rsid w:val="003D726D"/>
    <w:rsid w:val="003D7FD6"/>
    <w:rsid w:val="003E6761"/>
    <w:rsid w:val="003E7691"/>
    <w:rsid w:val="003F310E"/>
    <w:rsid w:val="003F7ADC"/>
    <w:rsid w:val="00400886"/>
    <w:rsid w:val="0040727D"/>
    <w:rsid w:val="00411F5D"/>
    <w:rsid w:val="00416F89"/>
    <w:rsid w:val="00422359"/>
    <w:rsid w:val="004260AD"/>
    <w:rsid w:val="0043210E"/>
    <w:rsid w:val="00443E87"/>
    <w:rsid w:val="00446078"/>
    <w:rsid w:val="00446349"/>
    <w:rsid w:val="0045135F"/>
    <w:rsid w:val="00451845"/>
    <w:rsid w:val="004527E8"/>
    <w:rsid w:val="00452B1B"/>
    <w:rsid w:val="004615F8"/>
    <w:rsid w:val="004617ED"/>
    <w:rsid w:val="00464BAA"/>
    <w:rsid w:val="00476B9D"/>
    <w:rsid w:val="00476E98"/>
    <w:rsid w:val="0048414A"/>
    <w:rsid w:val="00496B96"/>
    <w:rsid w:val="004A2D39"/>
    <w:rsid w:val="004A2E22"/>
    <w:rsid w:val="004A7F56"/>
    <w:rsid w:val="004B4316"/>
    <w:rsid w:val="004B7472"/>
    <w:rsid w:val="004C0C22"/>
    <w:rsid w:val="004D64E0"/>
    <w:rsid w:val="004E3092"/>
    <w:rsid w:val="004F3E96"/>
    <w:rsid w:val="004F5CC1"/>
    <w:rsid w:val="00520D99"/>
    <w:rsid w:val="00527886"/>
    <w:rsid w:val="00527F1E"/>
    <w:rsid w:val="0054374F"/>
    <w:rsid w:val="005449B5"/>
    <w:rsid w:val="00552D52"/>
    <w:rsid w:val="0055482D"/>
    <w:rsid w:val="005655BD"/>
    <w:rsid w:val="00570AED"/>
    <w:rsid w:val="00582E75"/>
    <w:rsid w:val="005879C7"/>
    <w:rsid w:val="00587B79"/>
    <w:rsid w:val="00587CB1"/>
    <w:rsid w:val="00592119"/>
    <w:rsid w:val="005A1E54"/>
    <w:rsid w:val="005A3416"/>
    <w:rsid w:val="005A3FB5"/>
    <w:rsid w:val="005A5D66"/>
    <w:rsid w:val="005A602F"/>
    <w:rsid w:val="005B06C1"/>
    <w:rsid w:val="005B3641"/>
    <w:rsid w:val="005B7D6A"/>
    <w:rsid w:val="005C2830"/>
    <w:rsid w:val="005C5C93"/>
    <w:rsid w:val="005C5D0B"/>
    <w:rsid w:val="005D6173"/>
    <w:rsid w:val="005D79A1"/>
    <w:rsid w:val="005E346D"/>
    <w:rsid w:val="005F4A48"/>
    <w:rsid w:val="005F57C3"/>
    <w:rsid w:val="005F70AC"/>
    <w:rsid w:val="0060189C"/>
    <w:rsid w:val="00614008"/>
    <w:rsid w:val="0061670A"/>
    <w:rsid w:val="0062531A"/>
    <w:rsid w:val="00627AB1"/>
    <w:rsid w:val="00627C88"/>
    <w:rsid w:val="006339F4"/>
    <w:rsid w:val="00637CF2"/>
    <w:rsid w:val="00640EFA"/>
    <w:rsid w:val="006422A4"/>
    <w:rsid w:val="006432E3"/>
    <w:rsid w:val="0065181C"/>
    <w:rsid w:val="00652875"/>
    <w:rsid w:val="006550C5"/>
    <w:rsid w:val="006552A2"/>
    <w:rsid w:val="006560F0"/>
    <w:rsid w:val="00657430"/>
    <w:rsid w:val="00660EB3"/>
    <w:rsid w:val="0066388D"/>
    <w:rsid w:val="00665904"/>
    <w:rsid w:val="006817C9"/>
    <w:rsid w:val="00682CA8"/>
    <w:rsid w:val="00683308"/>
    <w:rsid w:val="00684195"/>
    <w:rsid w:val="00696B48"/>
    <w:rsid w:val="006976F6"/>
    <w:rsid w:val="006A12D8"/>
    <w:rsid w:val="006B1404"/>
    <w:rsid w:val="006B2373"/>
    <w:rsid w:val="006B3D0D"/>
    <w:rsid w:val="006B4EA5"/>
    <w:rsid w:val="006C1CB6"/>
    <w:rsid w:val="006C6865"/>
    <w:rsid w:val="006D250F"/>
    <w:rsid w:val="006E682A"/>
    <w:rsid w:val="006E6A8A"/>
    <w:rsid w:val="006F4B90"/>
    <w:rsid w:val="006F584C"/>
    <w:rsid w:val="00701609"/>
    <w:rsid w:val="00702B17"/>
    <w:rsid w:val="00704103"/>
    <w:rsid w:val="00706ED4"/>
    <w:rsid w:val="007153A4"/>
    <w:rsid w:val="00717D13"/>
    <w:rsid w:val="00720414"/>
    <w:rsid w:val="00720761"/>
    <w:rsid w:val="007215BA"/>
    <w:rsid w:val="00732468"/>
    <w:rsid w:val="0073708A"/>
    <w:rsid w:val="0074667B"/>
    <w:rsid w:val="007528EC"/>
    <w:rsid w:val="00753015"/>
    <w:rsid w:val="0075306E"/>
    <w:rsid w:val="00755B8F"/>
    <w:rsid w:val="00760E43"/>
    <w:rsid w:val="0076628F"/>
    <w:rsid w:val="0076689A"/>
    <w:rsid w:val="00774B72"/>
    <w:rsid w:val="00775433"/>
    <w:rsid w:val="00776EA3"/>
    <w:rsid w:val="007842D4"/>
    <w:rsid w:val="007861EF"/>
    <w:rsid w:val="0079280E"/>
    <w:rsid w:val="00796C45"/>
    <w:rsid w:val="007A1010"/>
    <w:rsid w:val="007B008B"/>
    <w:rsid w:val="007B1260"/>
    <w:rsid w:val="007B3521"/>
    <w:rsid w:val="007B49BE"/>
    <w:rsid w:val="007C254F"/>
    <w:rsid w:val="007C45DD"/>
    <w:rsid w:val="007C59EA"/>
    <w:rsid w:val="007D1788"/>
    <w:rsid w:val="007D23D6"/>
    <w:rsid w:val="007D4898"/>
    <w:rsid w:val="007D6C33"/>
    <w:rsid w:val="007E5FFD"/>
    <w:rsid w:val="007F01E1"/>
    <w:rsid w:val="007F0800"/>
    <w:rsid w:val="007F7DF3"/>
    <w:rsid w:val="00800D23"/>
    <w:rsid w:val="00824B79"/>
    <w:rsid w:val="00835DA5"/>
    <w:rsid w:val="00853D00"/>
    <w:rsid w:val="008554C2"/>
    <w:rsid w:val="00862B28"/>
    <w:rsid w:val="008636DB"/>
    <w:rsid w:val="008806E7"/>
    <w:rsid w:val="008817FB"/>
    <w:rsid w:val="00883858"/>
    <w:rsid w:val="00893373"/>
    <w:rsid w:val="00897EDC"/>
    <w:rsid w:val="008A00F5"/>
    <w:rsid w:val="008A3542"/>
    <w:rsid w:val="008A368D"/>
    <w:rsid w:val="008B3247"/>
    <w:rsid w:val="008B4193"/>
    <w:rsid w:val="008B4369"/>
    <w:rsid w:val="008B5A65"/>
    <w:rsid w:val="008B6628"/>
    <w:rsid w:val="008C156C"/>
    <w:rsid w:val="008C1706"/>
    <w:rsid w:val="008C2A38"/>
    <w:rsid w:val="008C44B5"/>
    <w:rsid w:val="008C71C7"/>
    <w:rsid w:val="008D0226"/>
    <w:rsid w:val="008D0B77"/>
    <w:rsid w:val="008D10B8"/>
    <w:rsid w:val="008D3783"/>
    <w:rsid w:val="008D7A93"/>
    <w:rsid w:val="008D7B8E"/>
    <w:rsid w:val="008E194A"/>
    <w:rsid w:val="008E6067"/>
    <w:rsid w:val="00900489"/>
    <w:rsid w:val="009025D6"/>
    <w:rsid w:val="00904290"/>
    <w:rsid w:val="00904B1A"/>
    <w:rsid w:val="00907AE4"/>
    <w:rsid w:val="0091115A"/>
    <w:rsid w:val="0091533D"/>
    <w:rsid w:val="009155B0"/>
    <w:rsid w:val="00923A4B"/>
    <w:rsid w:val="0092488C"/>
    <w:rsid w:val="00925156"/>
    <w:rsid w:val="009321E6"/>
    <w:rsid w:val="0093259E"/>
    <w:rsid w:val="009350FA"/>
    <w:rsid w:val="009422CC"/>
    <w:rsid w:val="0094453B"/>
    <w:rsid w:val="009522BA"/>
    <w:rsid w:val="00967A39"/>
    <w:rsid w:val="00972A4A"/>
    <w:rsid w:val="0097406C"/>
    <w:rsid w:val="00975A66"/>
    <w:rsid w:val="00980AA8"/>
    <w:rsid w:val="00997F97"/>
    <w:rsid w:val="009A3FD4"/>
    <w:rsid w:val="009B1E8D"/>
    <w:rsid w:val="009B24FA"/>
    <w:rsid w:val="009B315E"/>
    <w:rsid w:val="009B5158"/>
    <w:rsid w:val="009B6767"/>
    <w:rsid w:val="009C0F2E"/>
    <w:rsid w:val="009C2CDF"/>
    <w:rsid w:val="009D3C1A"/>
    <w:rsid w:val="009D644A"/>
    <w:rsid w:val="009D663E"/>
    <w:rsid w:val="009D68BE"/>
    <w:rsid w:val="009D7442"/>
    <w:rsid w:val="009D7CC2"/>
    <w:rsid w:val="009D7F40"/>
    <w:rsid w:val="009F0D34"/>
    <w:rsid w:val="00A010E8"/>
    <w:rsid w:val="00A03C0F"/>
    <w:rsid w:val="00A06321"/>
    <w:rsid w:val="00A10276"/>
    <w:rsid w:val="00A11327"/>
    <w:rsid w:val="00A20793"/>
    <w:rsid w:val="00A22DA6"/>
    <w:rsid w:val="00A25E6A"/>
    <w:rsid w:val="00A2635F"/>
    <w:rsid w:val="00A30775"/>
    <w:rsid w:val="00A346FE"/>
    <w:rsid w:val="00A44606"/>
    <w:rsid w:val="00A44717"/>
    <w:rsid w:val="00A45785"/>
    <w:rsid w:val="00A63AEB"/>
    <w:rsid w:val="00A74023"/>
    <w:rsid w:val="00A77147"/>
    <w:rsid w:val="00A86F1F"/>
    <w:rsid w:val="00A928B1"/>
    <w:rsid w:val="00A9584E"/>
    <w:rsid w:val="00A96AFF"/>
    <w:rsid w:val="00AA0411"/>
    <w:rsid w:val="00AA473A"/>
    <w:rsid w:val="00AA5ABA"/>
    <w:rsid w:val="00AB0A31"/>
    <w:rsid w:val="00AB4DEF"/>
    <w:rsid w:val="00AC0721"/>
    <w:rsid w:val="00AC37EC"/>
    <w:rsid w:val="00AD6977"/>
    <w:rsid w:val="00AE2CB8"/>
    <w:rsid w:val="00AE6812"/>
    <w:rsid w:val="00AE7EA8"/>
    <w:rsid w:val="00AF0730"/>
    <w:rsid w:val="00AF416B"/>
    <w:rsid w:val="00B03558"/>
    <w:rsid w:val="00B03D74"/>
    <w:rsid w:val="00B05882"/>
    <w:rsid w:val="00B062A8"/>
    <w:rsid w:val="00B063DE"/>
    <w:rsid w:val="00B11BED"/>
    <w:rsid w:val="00B13845"/>
    <w:rsid w:val="00B30E5C"/>
    <w:rsid w:val="00B32C67"/>
    <w:rsid w:val="00B41101"/>
    <w:rsid w:val="00B45E6D"/>
    <w:rsid w:val="00B505BC"/>
    <w:rsid w:val="00B54E44"/>
    <w:rsid w:val="00B556A0"/>
    <w:rsid w:val="00B57955"/>
    <w:rsid w:val="00B57BEA"/>
    <w:rsid w:val="00B640B3"/>
    <w:rsid w:val="00B67AB6"/>
    <w:rsid w:val="00B81A73"/>
    <w:rsid w:val="00B81C59"/>
    <w:rsid w:val="00B86786"/>
    <w:rsid w:val="00B87405"/>
    <w:rsid w:val="00B901A0"/>
    <w:rsid w:val="00B9151B"/>
    <w:rsid w:val="00B95984"/>
    <w:rsid w:val="00B9747B"/>
    <w:rsid w:val="00BA009E"/>
    <w:rsid w:val="00BB359E"/>
    <w:rsid w:val="00BB4AFF"/>
    <w:rsid w:val="00BC2416"/>
    <w:rsid w:val="00BC704E"/>
    <w:rsid w:val="00BD0D0E"/>
    <w:rsid w:val="00BD3313"/>
    <w:rsid w:val="00BD57EB"/>
    <w:rsid w:val="00BD6C43"/>
    <w:rsid w:val="00BE0FDD"/>
    <w:rsid w:val="00BE4AC5"/>
    <w:rsid w:val="00BE59F2"/>
    <w:rsid w:val="00BF5CF5"/>
    <w:rsid w:val="00C013FD"/>
    <w:rsid w:val="00C06176"/>
    <w:rsid w:val="00C12611"/>
    <w:rsid w:val="00C1441E"/>
    <w:rsid w:val="00C200EC"/>
    <w:rsid w:val="00C210FD"/>
    <w:rsid w:val="00C21CDB"/>
    <w:rsid w:val="00C2273B"/>
    <w:rsid w:val="00C27466"/>
    <w:rsid w:val="00C36B64"/>
    <w:rsid w:val="00C41869"/>
    <w:rsid w:val="00C42581"/>
    <w:rsid w:val="00C433AB"/>
    <w:rsid w:val="00C43CE1"/>
    <w:rsid w:val="00C466D5"/>
    <w:rsid w:val="00C56424"/>
    <w:rsid w:val="00C56EF9"/>
    <w:rsid w:val="00C570DA"/>
    <w:rsid w:val="00C5776C"/>
    <w:rsid w:val="00C57E84"/>
    <w:rsid w:val="00C63D70"/>
    <w:rsid w:val="00C7367A"/>
    <w:rsid w:val="00C7477B"/>
    <w:rsid w:val="00C75528"/>
    <w:rsid w:val="00C75E5B"/>
    <w:rsid w:val="00C875B7"/>
    <w:rsid w:val="00C9048D"/>
    <w:rsid w:val="00C91332"/>
    <w:rsid w:val="00C9375F"/>
    <w:rsid w:val="00C9450F"/>
    <w:rsid w:val="00C94E7A"/>
    <w:rsid w:val="00CA0AA0"/>
    <w:rsid w:val="00CA2C47"/>
    <w:rsid w:val="00CA5581"/>
    <w:rsid w:val="00CB0A94"/>
    <w:rsid w:val="00CB0D7D"/>
    <w:rsid w:val="00CB32B8"/>
    <w:rsid w:val="00CB34CB"/>
    <w:rsid w:val="00CC027A"/>
    <w:rsid w:val="00CC2C07"/>
    <w:rsid w:val="00D1071A"/>
    <w:rsid w:val="00D108C2"/>
    <w:rsid w:val="00D15505"/>
    <w:rsid w:val="00D23303"/>
    <w:rsid w:val="00D239C7"/>
    <w:rsid w:val="00D26106"/>
    <w:rsid w:val="00D26321"/>
    <w:rsid w:val="00D3144B"/>
    <w:rsid w:val="00D32163"/>
    <w:rsid w:val="00D40821"/>
    <w:rsid w:val="00D43AC1"/>
    <w:rsid w:val="00D47DDA"/>
    <w:rsid w:val="00D51BDF"/>
    <w:rsid w:val="00D61E41"/>
    <w:rsid w:val="00D65AE8"/>
    <w:rsid w:val="00D7420E"/>
    <w:rsid w:val="00D81D4C"/>
    <w:rsid w:val="00D8644B"/>
    <w:rsid w:val="00D87ACF"/>
    <w:rsid w:val="00D91121"/>
    <w:rsid w:val="00D92179"/>
    <w:rsid w:val="00D93942"/>
    <w:rsid w:val="00D9456C"/>
    <w:rsid w:val="00DA210B"/>
    <w:rsid w:val="00DA2119"/>
    <w:rsid w:val="00DA5E1F"/>
    <w:rsid w:val="00DA6B54"/>
    <w:rsid w:val="00DB1F83"/>
    <w:rsid w:val="00DB360B"/>
    <w:rsid w:val="00DC62C9"/>
    <w:rsid w:val="00DC6D08"/>
    <w:rsid w:val="00DD184E"/>
    <w:rsid w:val="00DD425F"/>
    <w:rsid w:val="00DD4436"/>
    <w:rsid w:val="00DE42DD"/>
    <w:rsid w:val="00DE58FA"/>
    <w:rsid w:val="00DE64BF"/>
    <w:rsid w:val="00DF072A"/>
    <w:rsid w:val="00DF52A4"/>
    <w:rsid w:val="00DF733D"/>
    <w:rsid w:val="00DF7701"/>
    <w:rsid w:val="00E008F6"/>
    <w:rsid w:val="00E01B34"/>
    <w:rsid w:val="00E05CF6"/>
    <w:rsid w:val="00E0639A"/>
    <w:rsid w:val="00E06867"/>
    <w:rsid w:val="00E07797"/>
    <w:rsid w:val="00E135A5"/>
    <w:rsid w:val="00E32B94"/>
    <w:rsid w:val="00E45316"/>
    <w:rsid w:val="00E54B62"/>
    <w:rsid w:val="00E5636E"/>
    <w:rsid w:val="00E608F5"/>
    <w:rsid w:val="00E70E7F"/>
    <w:rsid w:val="00E73213"/>
    <w:rsid w:val="00E813B3"/>
    <w:rsid w:val="00E870BE"/>
    <w:rsid w:val="00E934E9"/>
    <w:rsid w:val="00E9684B"/>
    <w:rsid w:val="00EA34E9"/>
    <w:rsid w:val="00EA588C"/>
    <w:rsid w:val="00EB46BC"/>
    <w:rsid w:val="00EC0C4B"/>
    <w:rsid w:val="00EC30D0"/>
    <w:rsid w:val="00EC5CC4"/>
    <w:rsid w:val="00EC710D"/>
    <w:rsid w:val="00ED4A16"/>
    <w:rsid w:val="00ED6F4F"/>
    <w:rsid w:val="00EE21FB"/>
    <w:rsid w:val="00EE6A95"/>
    <w:rsid w:val="00EF0736"/>
    <w:rsid w:val="00EF64E0"/>
    <w:rsid w:val="00F03E28"/>
    <w:rsid w:val="00F0515A"/>
    <w:rsid w:val="00F16AED"/>
    <w:rsid w:val="00F22F78"/>
    <w:rsid w:val="00F22FD3"/>
    <w:rsid w:val="00F30971"/>
    <w:rsid w:val="00F318BB"/>
    <w:rsid w:val="00F35CBF"/>
    <w:rsid w:val="00F365E9"/>
    <w:rsid w:val="00F3707A"/>
    <w:rsid w:val="00F409FB"/>
    <w:rsid w:val="00F411A9"/>
    <w:rsid w:val="00F4301B"/>
    <w:rsid w:val="00F50817"/>
    <w:rsid w:val="00F52B09"/>
    <w:rsid w:val="00F55740"/>
    <w:rsid w:val="00F575D6"/>
    <w:rsid w:val="00F62996"/>
    <w:rsid w:val="00F66458"/>
    <w:rsid w:val="00F673C8"/>
    <w:rsid w:val="00F67C29"/>
    <w:rsid w:val="00F83862"/>
    <w:rsid w:val="00F91C78"/>
    <w:rsid w:val="00F9769D"/>
    <w:rsid w:val="00FA0A08"/>
    <w:rsid w:val="00FA34D1"/>
    <w:rsid w:val="00FA4383"/>
    <w:rsid w:val="00FA7DE6"/>
    <w:rsid w:val="00FB62CC"/>
    <w:rsid w:val="00FB76DB"/>
    <w:rsid w:val="00FC3DF3"/>
    <w:rsid w:val="00FC4A3C"/>
    <w:rsid w:val="00FC53C5"/>
    <w:rsid w:val="00FD55FE"/>
    <w:rsid w:val="00FD71D0"/>
    <w:rsid w:val="00FD7933"/>
    <w:rsid w:val="00FE3A9B"/>
    <w:rsid w:val="00FF67D3"/>
    <w:rsid w:val="00FF7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C0FA3"/>
  <w15:docId w15:val="{9605D757-B769-4C7E-8658-6C51EBA13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0B8"/>
    <w:pPr>
      <w:spacing w:after="0" w:line="240" w:lineRule="auto"/>
    </w:pPr>
    <w:rPr>
      <w:rFonts w:eastAsia="Times New Roman" w:cs="Times New Roman"/>
      <w:szCs w:val="28"/>
    </w:rPr>
  </w:style>
  <w:style w:type="paragraph" w:styleId="Heading1">
    <w:name w:val="heading 1"/>
    <w:aliases w:val="Tieude1"/>
    <w:basedOn w:val="Normal"/>
    <w:next w:val="Normal"/>
    <w:link w:val="Heading1Char"/>
    <w:qFormat/>
    <w:rsid w:val="008D10B8"/>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eude1 Char"/>
    <w:basedOn w:val="DefaultParagraphFont"/>
    <w:link w:val="Heading1"/>
    <w:rsid w:val="008D10B8"/>
    <w:rPr>
      <w:rFonts w:ascii="Arial" w:eastAsia="Times New Roman" w:hAnsi="Arial" w:cs="Arial"/>
      <w:b/>
      <w:bCs/>
      <w:kern w:val="32"/>
      <w:sz w:val="32"/>
      <w:szCs w:val="32"/>
    </w:rPr>
  </w:style>
  <w:style w:type="table" w:styleId="TableGrid">
    <w:name w:val="Table Grid"/>
    <w:basedOn w:val="TableNormal"/>
    <w:rsid w:val="008D10B8"/>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D10B8"/>
    <w:pPr>
      <w:tabs>
        <w:tab w:val="center" w:pos="4320"/>
        <w:tab w:val="right" w:pos="8640"/>
      </w:tabs>
    </w:pPr>
    <w:rPr>
      <w:rFonts w:ascii=".VnTime" w:hAnsi=".VnTime"/>
    </w:rPr>
  </w:style>
  <w:style w:type="character" w:customStyle="1" w:styleId="FooterChar">
    <w:name w:val="Footer Char"/>
    <w:basedOn w:val="DefaultParagraphFont"/>
    <w:link w:val="Footer"/>
    <w:uiPriority w:val="99"/>
    <w:rsid w:val="008D10B8"/>
    <w:rPr>
      <w:rFonts w:ascii=".VnTime" w:eastAsia="Times New Roman" w:hAnsi=".VnTime" w:cs="Times New Roman"/>
      <w:szCs w:val="28"/>
    </w:rPr>
  </w:style>
  <w:style w:type="character" w:styleId="PageNumber">
    <w:name w:val="page number"/>
    <w:basedOn w:val="DefaultParagraphFont"/>
    <w:rsid w:val="008D10B8"/>
  </w:style>
  <w:style w:type="paragraph" w:styleId="BodyText">
    <w:name w:val="Body Text"/>
    <w:basedOn w:val="Normal"/>
    <w:link w:val="BodyTextChar"/>
    <w:qFormat/>
    <w:rsid w:val="008D10B8"/>
    <w:pPr>
      <w:jc w:val="both"/>
    </w:pPr>
    <w:rPr>
      <w:szCs w:val="24"/>
    </w:rPr>
  </w:style>
  <w:style w:type="character" w:customStyle="1" w:styleId="BodyTextChar">
    <w:name w:val="Body Text Char"/>
    <w:basedOn w:val="DefaultParagraphFont"/>
    <w:link w:val="BodyText"/>
    <w:rsid w:val="008D10B8"/>
    <w:rPr>
      <w:rFonts w:eastAsia="Times New Roman" w:cs="Times New Roman"/>
      <w:szCs w:val="24"/>
    </w:rPr>
  </w:style>
  <w:style w:type="paragraph" w:styleId="NormalWeb">
    <w:name w:val="Normal (Web)"/>
    <w:basedOn w:val="Normal"/>
    <w:uiPriority w:val="99"/>
    <w:rsid w:val="008D10B8"/>
    <w:pPr>
      <w:spacing w:before="100" w:beforeAutospacing="1" w:after="100" w:afterAutospacing="1"/>
    </w:pPr>
    <w:rPr>
      <w:sz w:val="24"/>
      <w:szCs w:val="24"/>
    </w:rPr>
  </w:style>
  <w:style w:type="character" w:styleId="Emphasis">
    <w:name w:val="Emphasis"/>
    <w:qFormat/>
    <w:rsid w:val="008D10B8"/>
    <w:rPr>
      <w:i/>
      <w:iCs/>
    </w:rPr>
  </w:style>
  <w:style w:type="paragraph" w:styleId="ListParagraph">
    <w:name w:val="List Paragraph"/>
    <w:basedOn w:val="Normal"/>
    <w:uiPriority w:val="34"/>
    <w:qFormat/>
    <w:rsid w:val="008D10B8"/>
    <w:pPr>
      <w:spacing w:after="200" w:line="276" w:lineRule="auto"/>
      <w:ind w:left="720"/>
      <w:contextualSpacing/>
    </w:pPr>
    <w:rPr>
      <w:rFonts w:ascii="Calibri" w:eastAsia="Calibri" w:hAnsi="Calibri"/>
      <w:sz w:val="22"/>
      <w:szCs w:val="22"/>
    </w:rPr>
  </w:style>
  <w:style w:type="paragraph" w:styleId="BodyTextIndent">
    <w:name w:val="Body Text Indent"/>
    <w:aliases w:val="Body Text Indent Char Char,Body Text Indent Char Char Char Char Char Char,Body Text Indent Char Char Char"/>
    <w:basedOn w:val="Normal"/>
    <w:link w:val="BodyTextIndentChar1"/>
    <w:rsid w:val="008D10B8"/>
    <w:pPr>
      <w:ind w:firstLine="720"/>
      <w:jc w:val="both"/>
    </w:pPr>
    <w:rPr>
      <w:rFonts w:ascii=".VnTime" w:hAnsi=".VnTime"/>
      <w:szCs w:val="20"/>
    </w:rPr>
  </w:style>
  <w:style w:type="character" w:customStyle="1" w:styleId="BodyTextIndentChar">
    <w:name w:val="Body Text Indent Char"/>
    <w:basedOn w:val="DefaultParagraphFont"/>
    <w:uiPriority w:val="99"/>
    <w:semiHidden/>
    <w:rsid w:val="008D10B8"/>
    <w:rPr>
      <w:rFonts w:eastAsia="Times New Roman" w:cs="Times New Roman"/>
      <w:szCs w:val="28"/>
    </w:rPr>
  </w:style>
  <w:style w:type="character" w:customStyle="1" w:styleId="BodyTextIndentChar1">
    <w:name w:val="Body Text Indent Char1"/>
    <w:aliases w:val="Body Text Indent Char Char Char1,Body Text Indent Char Char Char Char Char Char Char,Body Text Indent Char Char Char Char"/>
    <w:link w:val="BodyTextIndent"/>
    <w:rsid w:val="008D10B8"/>
    <w:rPr>
      <w:rFonts w:ascii=".VnTime" w:eastAsia="Times New Roman" w:hAnsi=".VnTime" w:cs="Times New Roman"/>
      <w:szCs w:val="20"/>
    </w:rPr>
  </w:style>
  <w:style w:type="character" w:styleId="Hyperlink">
    <w:name w:val="Hyperlink"/>
    <w:basedOn w:val="DefaultParagraphFont"/>
    <w:uiPriority w:val="99"/>
    <w:semiHidden/>
    <w:unhideWhenUsed/>
    <w:rsid w:val="00796C45"/>
    <w:rPr>
      <w:color w:val="0000FF"/>
      <w:u w:val="single"/>
    </w:rPr>
  </w:style>
  <w:style w:type="paragraph" w:styleId="BalloonText">
    <w:name w:val="Balloon Text"/>
    <w:basedOn w:val="Normal"/>
    <w:link w:val="BalloonTextChar"/>
    <w:uiPriority w:val="99"/>
    <w:semiHidden/>
    <w:unhideWhenUsed/>
    <w:rsid w:val="00D43AC1"/>
    <w:rPr>
      <w:rFonts w:ascii="Tahoma" w:hAnsi="Tahoma" w:cs="Tahoma"/>
      <w:sz w:val="16"/>
      <w:szCs w:val="16"/>
    </w:rPr>
  </w:style>
  <w:style w:type="character" w:customStyle="1" w:styleId="BalloonTextChar">
    <w:name w:val="Balloon Text Char"/>
    <w:basedOn w:val="DefaultParagraphFont"/>
    <w:link w:val="BalloonText"/>
    <w:uiPriority w:val="99"/>
    <w:semiHidden/>
    <w:rsid w:val="00D43AC1"/>
    <w:rPr>
      <w:rFonts w:ascii="Tahoma" w:eastAsia="Times New Roman" w:hAnsi="Tahoma" w:cs="Tahoma"/>
      <w:sz w:val="16"/>
      <w:szCs w:val="16"/>
    </w:rPr>
  </w:style>
  <w:style w:type="paragraph" w:customStyle="1" w:styleId="CharCharCharChar">
    <w:name w:val="Char Char Char Char"/>
    <w:basedOn w:val="Normal"/>
    <w:rsid w:val="00364A55"/>
    <w:pPr>
      <w:spacing w:after="160" w:line="240" w:lineRule="exact"/>
    </w:pPr>
    <w:rPr>
      <w:rFonts w:ascii="Verdana" w:hAnsi="Verdana"/>
      <w:sz w:val="20"/>
      <w:szCs w:val="20"/>
    </w:rPr>
  </w:style>
  <w:style w:type="character" w:customStyle="1" w:styleId="fontstyle01">
    <w:name w:val="fontstyle01"/>
    <w:rsid w:val="00354633"/>
    <w:rPr>
      <w:rFonts w:ascii="TimesNewRomanPSMT" w:hAnsi="TimesNewRomanPSMT" w:hint="default"/>
      <w:b w:val="0"/>
      <w:bCs w:val="0"/>
      <w:i w:val="0"/>
      <w:iCs w:val="0"/>
      <w:color w:val="000000"/>
      <w:sz w:val="28"/>
      <w:szCs w:val="28"/>
    </w:rPr>
  </w:style>
  <w:style w:type="paragraph" w:styleId="Header">
    <w:name w:val="header"/>
    <w:basedOn w:val="Normal"/>
    <w:link w:val="HeaderChar"/>
    <w:uiPriority w:val="99"/>
    <w:unhideWhenUsed/>
    <w:rsid w:val="00E07797"/>
    <w:pPr>
      <w:tabs>
        <w:tab w:val="center" w:pos="4680"/>
        <w:tab w:val="right" w:pos="9360"/>
      </w:tabs>
    </w:pPr>
  </w:style>
  <w:style w:type="character" w:customStyle="1" w:styleId="HeaderChar">
    <w:name w:val="Header Char"/>
    <w:basedOn w:val="DefaultParagraphFont"/>
    <w:link w:val="Header"/>
    <w:uiPriority w:val="99"/>
    <w:rsid w:val="00E07797"/>
    <w:rPr>
      <w:rFonts w:eastAsia="Times New Roman" w:cs="Times New Roman"/>
      <w:szCs w:val="28"/>
    </w:rPr>
  </w:style>
  <w:style w:type="paragraph" w:styleId="List2">
    <w:name w:val="List 2"/>
    <w:basedOn w:val="Normal"/>
    <w:unhideWhenUsed/>
    <w:rsid w:val="00760E43"/>
    <w:pPr>
      <w:ind w:left="720" w:hanging="360"/>
      <w:contextualSpacing/>
    </w:pPr>
    <w:rPr>
      <w:sz w:val="24"/>
      <w:szCs w:val="24"/>
    </w:rPr>
  </w:style>
  <w:style w:type="character" w:customStyle="1" w:styleId="apple-tab-span">
    <w:name w:val="apple-tab-span"/>
    <w:basedOn w:val="DefaultParagraphFont"/>
    <w:rsid w:val="00AA5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637443">
      <w:bodyDiv w:val="1"/>
      <w:marLeft w:val="0"/>
      <w:marRight w:val="0"/>
      <w:marTop w:val="0"/>
      <w:marBottom w:val="0"/>
      <w:divBdr>
        <w:top w:val="none" w:sz="0" w:space="0" w:color="auto"/>
        <w:left w:val="none" w:sz="0" w:space="0" w:color="auto"/>
        <w:bottom w:val="none" w:sz="0" w:space="0" w:color="auto"/>
        <w:right w:val="none" w:sz="0" w:space="0" w:color="auto"/>
      </w:divBdr>
    </w:div>
    <w:div w:id="452557214">
      <w:bodyDiv w:val="1"/>
      <w:marLeft w:val="0"/>
      <w:marRight w:val="0"/>
      <w:marTop w:val="0"/>
      <w:marBottom w:val="0"/>
      <w:divBdr>
        <w:top w:val="none" w:sz="0" w:space="0" w:color="auto"/>
        <w:left w:val="none" w:sz="0" w:space="0" w:color="auto"/>
        <w:bottom w:val="none" w:sz="0" w:space="0" w:color="auto"/>
        <w:right w:val="none" w:sz="0" w:space="0" w:color="auto"/>
      </w:divBdr>
    </w:div>
    <w:div w:id="912665254">
      <w:bodyDiv w:val="1"/>
      <w:marLeft w:val="0"/>
      <w:marRight w:val="0"/>
      <w:marTop w:val="0"/>
      <w:marBottom w:val="0"/>
      <w:divBdr>
        <w:top w:val="none" w:sz="0" w:space="0" w:color="auto"/>
        <w:left w:val="none" w:sz="0" w:space="0" w:color="auto"/>
        <w:bottom w:val="none" w:sz="0" w:space="0" w:color="auto"/>
        <w:right w:val="none" w:sz="0" w:space="0" w:color="auto"/>
      </w:divBdr>
    </w:div>
    <w:div w:id="1325628804">
      <w:bodyDiv w:val="1"/>
      <w:marLeft w:val="0"/>
      <w:marRight w:val="0"/>
      <w:marTop w:val="0"/>
      <w:marBottom w:val="0"/>
      <w:divBdr>
        <w:top w:val="none" w:sz="0" w:space="0" w:color="auto"/>
        <w:left w:val="none" w:sz="0" w:space="0" w:color="auto"/>
        <w:bottom w:val="none" w:sz="0" w:space="0" w:color="auto"/>
        <w:right w:val="none" w:sz="0" w:space="0" w:color="auto"/>
      </w:divBdr>
    </w:div>
    <w:div w:id="1462654114">
      <w:bodyDiv w:val="1"/>
      <w:marLeft w:val="0"/>
      <w:marRight w:val="0"/>
      <w:marTop w:val="0"/>
      <w:marBottom w:val="0"/>
      <w:divBdr>
        <w:top w:val="none" w:sz="0" w:space="0" w:color="auto"/>
        <w:left w:val="none" w:sz="0" w:space="0" w:color="auto"/>
        <w:bottom w:val="none" w:sz="0" w:space="0" w:color="auto"/>
        <w:right w:val="none" w:sz="0" w:space="0" w:color="auto"/>
      </w:divBdr>
    </w:div>
    <w:div w:id="148316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710D5-9C40-47A3-BBD7-276635FAB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Ms. Minh</cp:lastModifiedBy>
  <cp:revision>78</cp:revision>
  <cp:lastPrinted>2026-03-04T02:40:00Z</cp:lastPrinted>
  <dcterms:created xsi:type="dcterms:W3CDTF">2025-03-31T10:16:00Z</dcterms:created>
  <dcterms:modified xsi:type="dcterms:W3CDTF">2026-08-21T03:23:00Z</dcterms:modified>
</cp:coreProperties>
</file>